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9ED9" w14:textId="77777777" w:rsidR="00EE6672" w:rsidRDefault="00B84CA4" w:rsidP="00EE6672">
      <w:pPr>
        <w:spacing w:after="0" w:line="240" w:lineRule="auto"/>
        <w:rPr>
          <w:rFonts w:ascii="Comic Sans MS" w:hAnsi="Comic Sans MS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3906176A" wp14:editId="62C6B31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96085" cy="1568450"/>
            <wp:effectExtent l="0" t="0" r="0" b="0"/>
            <wp:wrapSquare wrapText="bothSides"/>
            <wp:docPr id="2" name="Imagen 2" descr="https://image.freepik.com/vector-gratis/corazon-hecho-de-comida-sana_23-2147509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vector-gratis/corazon-hecho-de-comida-sana_23-21475099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47"/>
                    <a:stretch/>
                  </pic:blipFill>
                  <pic:spPr bwMode="auto">
                    <a:xfrm>
                      <a:off x="0" y="0"/>
                      <a:ext cx="1696085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22BF9" w14:textId="59C8CE13" w:rsidR="008D0092" w:rsidRPr="009916A8" w:rsidRDefault="008D0092" w:rsidP="00EE6672">
      <w:pPr>
        <w:jc w:val="center"/>
        <w:rPr>
          <w:rFonts w:ascii="Comic Sans MS" w:hAnsi="Comic Sans MS"/>
          <w:b/>
          <w:sz w:val="24"/>
          <w:szCs w:val="24"/>
        </w:rPr>
      </w:pPr>
      <w:r w:rsidRPr="009916A8">
        <w:rPr>
          <w:rFonts w:ascii="Comic Sans MS" w:hAnsi="Comic Sans MS"/>
          <w:b/>
          <w:sz w:val="24"/>
          <w:szCs w:val="24"/>
        </w:rPr>
        <w:t>COLACIONES</w:t>
      </w:r>
      <w:r w:rsidR="00B84CA4" w:rsidRPr="009916A8">
        <w:rPr>
          <w:rFonts w:ascii="Comic Sans MS" w:hAnsi="Comic Sans MS"/>
          <w:b/>
          <w:sz w:val="24"/>
          <w:szCs w:val="24"/>
        </w:rPr>
        <w:t xml:space="preserve"> ESCOLARES</w:t>
      </w:r>
    </w:p>
    <w:p w14:paraId="2D3DA5DB" w14:textId="77777777" w:rsidR="00EF59DF" w:rsidRPr="009916A8" w:rsidRDefault="00EF59DF" w:rsidP="00EF59DF">
      <w:pPr>
        <w:rPr>
          <w:rFonts w:ascii="Comic Sans MS" w:hAnsi="Comic Sans MS"/>
          <w:bCs/>
        </w:rPr>
      </w:pPr>
      <w:r w:rsidRPr="00EE6672">
        <w:rPr>
          <w:rFonts w:ascii="Comic Sans MS" w:hAnsi="Comic Sans MS"/>
          <w:bCs/>
          <w:sz w:val="24"/>
          <w:szCs w:val="24"/>
        </w:rPr>
        <w:t xml:space="preserve"> </w:t>
      </w:r>
      <w:r w:rsidR="00B84CA4" w:rsidRPr="009916A8">
        <w:rPr>
          <w:rFonts w:ascii="Comic Sans MS" w:hAnsi="Comic Sans MS"/>
          <w:bCs/>
        </w:rPr>
        <w:t>Padres y Apoderados(as):</w:t>
      </w:r>
    </w:p>
    <w:p w14:paraId="31109774" w14:textId="5A99DA9F" w:rsidR="00EF59DF" w:rsidRPr="009916A8" w:rsidRDefault="00B84CA4" w:rsidP="009916A8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bCs/>
        </w:rPr>
      </w:pPr>
      <w:r w:rsidRPr="009916A8">
        <w:rPr>
          <w:rFonts w:ascii="Comic Sans MS" w:hAnsi="Comic Sans MS"/>
          <w:bCs/>
        </w:rPr>
        <w:t>Una buena alimentación es clave para el adecuado desarrollo de niños y niñas, e</w:t>
      </w:r>
      <w:r w:rsidR="00EF59DF" w:rsidRPr="009916A8">
        <w:rPr>
          <w:rFonts w:ascii="Comic Sans MS" w:hAnsi="Comic Sans MS"/>
          <w:bCs/>
        </w:rPr>
        <w:t>s importante organizar las colaciones de nuestros hijos(as), procurando que sean nutritivas y balanceadas.</w:t>
      </w:r>
    </w:p>
    <w:p w14:paraId="648F0F43" w14:textId="5B64F986" w:rsidR="000D04EE" w:rsidRDefault="00EF59DF" w:rsidP="009916A8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bCs/>
        </w:rPr>
      </w:pPr>
      <w:r w:rsidRPr="009916A8">
        <w:rPr>
          <w:rFonts w:ascii="Comic Sans MS" w:hAnsi="Comic Sans MS"/>
          <w:bCs/>
        </w:rPr>
        <w:t>•</w:t>
      </w:r>
      <w:r w:rsidR="00C93D32" w:rsidRPr="009916A8">
        <w:rPr>
          <w:rFonts w:ascii="Comic Sans MS" w:hAnsi="Comic Sans MS"/>
          <w:bCs/>
        </w:rPr>
        <w:t>Sugerimos</w:t>
      </w:r>
      <w:r w:rsidR="00B84CA4" w:rsidRPr="009916A8">
        <w:rPr>
          <w:rFonts w:ascii="Comic Sans MS" w:hAnsi="Comic Sans MS"/>
          <w:bCs/>
        </w:rPr>
        <w:t xml:space="preserve"> una minuta de Colaciones Escolares, r</w:t>
      </w:r>
      <w:r w:rsidRPr="009916A8">
        <w:rPr>
          <w:rFonts w:ascii="Comic Sans MS" w:hAnsi="Comic Sans MS"/>
          <w:bCs/>
        </w:rPr>
        <w:t>ecor</w:t>
      </w:r>
      <w:r w:rsidR="00B84CA4" w:rsidRPr="009916A8">
        <w:rPr>
          <w:rFonts w:ascii="Comic Sans MS" w:hAnsi="Comic Sans MS"/>
          <w:bCs/>
        </w:rPr>
        <w:t>dando que deben ser acompañadas por líquido, agua o infusiones de hierbas</w:t>
      </w:r>
      <w:r w:rsidR="00C93D32" w:rsidRPr="009916A8">
        <w:rPr>
          <w:rFonts w:ascii="Comic Sans MS" w:hAnsi="Comic Sans MS"/>
          <w:bCs/>
        </w:rPr>
        <w:t xml:space="preserve">, </w:t>
      </w:r>
      <w:r w:rsidRPr="009916A8">
        <w:rPr>
          <w:rFonts w:ascii="Comic Sans MS" w:hAnsi="Comic Sans MS"/>
          <w:bCs/>
        </w:rPr>
        <w:t>el jugo natural, es el que usted prepara en casa, con frutas de la estación.</w:t>
      </w:r>
    </w:p>
    <w:p w14:paraId="26F40A42" w14:textId="73DF90E6" w:rsidR="009916A8" w:rsidRPr="009916A8" w:rsidRDefault="009916A8" w:rsidP="009916A8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Recuerde enviar cantidades apropiadas a la edad y actividad de sus hijos/as. </w:t>
      </w:r>
      <w:proofErr w:type="spellStart"/>
      <w:r>
        <w:rPr>
          <w:rFonts w:ascii="Comic Sans MS" w:hAnsi="Comic Sans MS"/>
          <w:bCs/>
        </w:rPr>
        <w:t>Porcione</w:t>
      </w:r>
      <w:proofErr w:type="spellEnd"/>
      <w:r>
        <w:rPr>
          <w:rFonts w:ascii="Comic Sans MS" w:hAnsi="Comic Sans MS"/>
          <w:bCs/>
        </w:rPr>
        <w:t xml:space="preserve"> los alimentos antes de enviar las colaciones.</w:t>
      </w:r>
    </w:p>
    <w:p w14:paraId="6F69D21E" w14:textId="264EE21E" w:rsidR="009916A8" w:rsidRPr="009916A8" w:rsidRDefault="00C93D32" w:rsidP="009916A8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bCs/>
        </w:rPr>
      </w:pPr>
      <w:r w:rsidRPr="009916A8">
        <w:rPr>
          <w:rFonts w:ascii="Comic Sans MS" w:hAnsi="Comic Sans MS"/>
          <w:bCs/>
        </w:rPr>
        <w:t>Los estudiantes no pueden traer como colación alimentos envasados, “comida rápida” o “chatarra”</w:t>
      </w:r>
      <w:r w:rsidR="009916A8" w:rsidRPr="009916A8">
        <w:rPr>
          <w:rFonts w:ascii="Comic Sans MS" w:hAnsi="Comic Sans MS"/>
          <w:bCs/>
        </w:rPr>
        <w:t>.</w:t>
      </w:r>
    </w:p>
    <w:p w14:paraId="763FD9D9" w14:textId="7BB466D9" w:rsidR="00760B6E" w:rsidRPr="009916A8" w:rsidRDefault="008C315E" w:rsidP="009916A8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bCs/>
        </w:rPr>
      </w:pPr>
      <w:r w:rsidRPr="009916A8">
        <w:rPr>
          <w:rFonts w:ascii="Comic Sans MS" w:hAnsi="Comic Sans MS"/>
          <w:bCs/>
        </w:rPr>
        <w:t xml:space="preserve">Los </w:t>
      </w:r>
      <w:r w:rsidR="00584D45" w:rsidRPr="009916A8">
        <w:rPr>
          <w:rFonts w:ascii="Comic Sans MS" w:hAnsi="Comic Sans MS"/>
          <w:bCs/>
        </w:rPr>
        <w:t xml:space="preserve">estudiantes que tengan jornadas extendidas </w:t>
      </w:r>
      <w:r w:rsidR="00510979" w:rsidRPr="009916A8">
        <w:rPr>
          <w:rFonts w:ascii="Comic Sans MS" w:hAnsi="Comic Sans MS"/>
          <w:bCs/>
        </w:rPr>
        <w:t>pueden reforzar sus colaciones</w:t>
      </w:r>
      <w:r w:rsidR="009916A8">
        <w:rPr>
          <w:rFonts w:ascii="Comic Sans MS" w:hAnsi="Comic Sans MS"/>
          <w:bCs/>
        </w:rPr>
        <w:t xml:space="preserve"> y traer almuerzo.</w:t>
      </w:r>
    </w:p>
    <w:tbl>
      <w:tblPr>
        <w:tblStyle w:val="Tablaconcuadrcula"/>
        <w:tblpPr w:leftFromText="141" w:rightFromText="141" w:vertAnchor="text" w:horzAnchor="margin" w:tblpY="285"/>
        <w:tblOverlap w:val="never"/>
        <w:tblW w:w="4972" w:type="pct"/>
        <w:tblLook w:val="04A0" w:firstRow="1" w:lastRow="0" w:firstColumn="1" w:lastColumn="0" w:noHBand="0" w:noVBand="1"/>
      </w:tblPr>
      <w:tblGrid>
        <w:gridCol w:w="3821"/>
        <w:gridCol w:w="4112"/>
        <w:gridCol w:w="3859"/>
        <w:gridCol w:w="3483"/>
        <w:gridCol w:w="3330"/>
      </w:tblGrid>
      <w:tr w:rsidR="00463E88" w:rsidRPr="00C93D32" w14:paraId="7819819D" w14:textId="77777777" w:rsidTr="00463E88">
        <w:trPr>
          <w:trHeight w:val="480"/>
        </w:trPr>
        <w:tc>
          <w:tcPr>
            <w:tcW w:w="5000" w:type="pct"/>
            <w:gridSpan w:val="5"/>
          </w:tcPr>
          <w:p w14:paraId="1C154C36" w14:textId="2D676463" w:rsidR="005C13C8" w:rsidRPr="009916A8" w:rsidRDefault="00463E88" w:rsidP="005C13C8">
            <w:pPr>
              <w:jc w:val="center"/>
              <w:rPr>
                <w:rFonts w:ascii="Comic Sans MS" w:hAnsi="Comic Sans MS"/>
                <w:b/>
                <w:szCs w:val="16"/>
                <w:u w:val="single"/>
              </w:rPr>
            </w:pPr>
            <w:r w:rsidRPr="009916A8">
              <w:rPr>
                <w:rFonts w:ascii="Comic Sans MS" w:hAnsi="Comic Sans MS"/>
                <w:b/>
                <w:szCs w:val="16"/>
                <w:u w:val="single"/>
              </w:rPr>
              <w:t>MINUTA DE COLACIÓN 20</w:t>
            </w:r>
            <w:r w:rsidR="00327C5E" w:rsidRPr="009916A8">
              <w:rPr>
                <w:rFonts w:ascii="Comic Sans MS" w:hAnsi="Comic Sans MS"/>
                <w:b/>
                <w:szCs w:val="16"/>
                <w:u w:val="single"/>
              </w:rPr>
              <w:t>2</w:t>
            </w:r>
            <w:r w:rsidR="00EE6672" w:rsidRPr="009916A8">
              <w:rPr>
                <w:rFonts w:ascii="Comic Sans MS" w:hAnsi="Comic Sans MS"/>
                <w:b/>
                <w:szCs w:val="16"/>
                <w:u w:val="single"/>
              </w:rPr>
              <w:t>5</w:t>
            </w:r>
          </w:p>
        </w:tc>
      </w:tr>
      <w:tr w:rsidR="00463E88" w:rsidRPr="00C93D32" w14:paraId="6C3B5044" w14:textId="77777777" w:rsidTr="000A590B">
        <w:trPr>
          <w:trHeight w:val="480"/>
        </w:trPr>
        <w:tc>
          <w:tcPr>
            <w:tcW w:w="1027" w:type="pct"/>
          </w:tcPr>
          <w:p w14:paraId="058E679D" w14:textId="77777777" w:rsidR="00463E88" w:rsidRPr="009916A8" w:rsidRDefault="00463E88" w:rsidP="00463E88">
            <w:pPr>
              <w:jc w:val="center"/>
              <w:rPr>
                <w:rFonts w:ascii="Comic Sans MS" w:hAnsi="Comic Sans MS"/>
                <w:b/>
                <w:szCs w:val="16"/>
              </w:rPr>
            </w:pPr>
            <w:r w:rsidRPr="009916A8">
              <w:rPr>
                <w:rFonts w:ascii="Comic Sans MS" w:hAnsi="Comic Sans MS"/>
                <w:b/>
                <w:szCs w:val="16"/>
              </w:rPr>
              <w:t>LUNES</w:t>
            </w:r>
          </w:p>
        </w:tc>
        <w:tc>
          <w:tcPr>
            <w:tcW w:w="1105" w:type="pct"/>
          </w:tcPr>
          <w:p w14:paraId="4329A403" w14:textId="77777777" w:rsidR="00463E88" w:rsidRPr="009916A8" w:rsidRDefault="00463E88" w:rsidP="00463E88">
            <w:pPr>
              <w:jc w:val="center"/>
              <w:rPr>
                <w:rFonts w:ascii="Comic Sans MS" w:hAnsi="Comic Sans MS"/>
                <w:b/>
                <w:szCs w:val="16"/>
              </w:rPr>
            </w:pPr>
            <w:r w:rsidRPr="009916A8">
              <w:rPr>
                <w:rFonts w:ascii="Comic Sans MS" w:hAnsi="Comic Sans MS"/>
                <w:b/>
                <w:szCs w:val="16"/>
              </w:rPr>
              <w:t>MARTES</w:t>
            </w:r>
          </w:p>
        </w:tc>
        <w:tc>
          <w:tcPr>
            <w:tcW w:w="1037" w:type="pct"/>
          </w:tcPr>
          <w:p w14:paraId="2F85E6D9" w14:textId="77777777" w:rsidR="00463E88" w:rsidRPr="009916A8" w:rsidRDefault="00463E88" w:rsidP="00463E88">
            <w:pPr>
              <w:jc w:val="center"/>
              <w:rPr>
                <w:rFonts w:ascii="Comic Sans MS" w:hAnsi="Comic Sans MS"/>
                <w:b/>
                <w:szCs w:val="16"/>
              </w:rPr>
            </w:pPr>
            <w:r w:rsidRPr="009916A8">
              <w:rPr>
                <w:rFonts w:ascii="Comic Sans MS" w:hAnsi="Comic Sans MS"/>
                <w:b/>
                <w:szCs w:val="16"/>
              </w:rPr>
              <w:t>MIERCOLES</w:t>
            </w:r>
          </w:p>
        </w:tc>
        <w:tc>
          <w:tcPr>
            <w:tcW w:w="936" w:type="pct"/>
          </w:tcPr>
          <w:p w14:paraId="3EF5F1EB" w14:textId="77777777" w:rsidR="00463E88" w:rsidRPr="009916A8" w:rsidRDefault="00463E88" w:rsidP="00463E88">
            <w:pPr>
              <w:jc w:val="center"/>
              <w:rPr>
                <w:rFonts w:ascii="Comic Sans MS" w:hAnsi="Comic Sans MS"/>
                <w:b/>
                <w:szCs w:val="16"/>
              </w:rPr>
            </w:pPr>
            <w:r w:rsidRPr="009916A8">
              <w:rPr>
                <w:rFonts w:ascii="Comic Sans MS" w:hAnsi="Comic Sans MS"/>
                <w:b/>
                <w:szCs w:val="16"/>
              </w:rPr>
              <w:t>JUEVES</w:t>
            </w:r>
          </w:p>
        </w:tc>
        <w:tc>
          <w:tcPr>
            <w:tcW w:w="895" w:type="pct"/>
          </w:tcPr>
          <w:p w14:paraId="7C4E8B1A" w14:textId="77777777" w:rsidR="00463E88" w:rsidRPr="009916A8" w:rsidRDefault="00463E88" w:rsidP="00463E88">
            <w:pPr>
              <w:jc w:val="center"/>
              <w:rPr>
                <w:rFonts w:ascii="Comic Sans MS" w:hAnsi="Comic Sans MS"/>
                <w:b/>
                <w:szCs w:val="16"/>
              </w:rPr>
            </w:pPr>
            <w:r w:rsidRPr="009916A8">
              <w:rPr>
                <w:rFonts w:ascii="Comic Sans MS" w:hAnsi="Comic Sans MS"/>
                <w:b/>
                <w:szCs w:val="16"/>
              </w:rPr>
              <w:t>VIERNES</w:t>
            </w:r>
          </w:p>
        </w:tc>
      </w:tr>
      <w:tr w:rsidR="00463E88" w:rsidRPr="00C93D32" w14:paraId="43251CAD" w14:textId="77777777" w:rsidTr="009916A8">
        <w:trPr>
          <w:trHeight w:val="3534"/>
        </w:trPr>
        <w:tc>
          <w:tcPr>
            <w:tcW w:w="1027" w:type="pct"/>
          </w:tcPr>
          <w:p w14:paraId="40BE29F3" w14:textId="6A87C2A5" w:rsidR="00463E88" w:rsidRPr="009916A8" w:rsidRDefault="00EE6672" w:rsidP="00EE6672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>Fruta (Manzana o Pera), una cajita de Leche Semidescremada y Frutos Secos (por ej.: Almendras).</w:t>
            </w:r>
          </w:p>
          <w:p w14:paraId="4F9482DF" w14:textId="1C254A99" w:rsidR="00EE6672" w:rsidRPr="009916A8" w:rsidRDefault="00EE6672" w:rsidP="00EE6672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>Un Sándwich en pan molde con mantequilla de maní o palta y Un Yogurt.</w:t>
            </w:r>
          </w:p>
          <w:p w14:paraId="26850B68" w14:textId="4B9EC4AA" w:rsidR="00EE6672" w:rsidRPr="009916A8" w:rsidRDefault="00EE6672" w:rsidP="00EE6672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>Un huevo duro y ensalada (Lechuga, zanahoria o Apio)</w:t>
            </w:r>
          </w:p>
          <w:p w14:paraId="7AB1F0FF" w14:textId="71357A93" w:rsidR="00463E88" w:rsidRPr="009916A8" w:rsidRDefault="00463E88" w:rsidP="009916A8">
            <w:pPr>
              <w:rPr>
                <w:rFonts w:ascii="Comic Sans MS" w:hAnsi="Comic Sans MS"/>
                <w:bCs/>
                <w:szCs w:val="16"/>
              </w:rPr>
            </w:pPr>
          </w:p>
        </w:tc>
        <w:tc>
          <w:tcPr>
            <w:tcW w:w="1105" w:type="pct"/>
          </w:tcPr>
          <w:p w14:paraId="7E01FB44" w14:textId="0EDAC97D" w:rsidR="00463E88" w:rsidRPr="009916A8" w:rsidRDefault="00EE6672" w:rsidP="00EE6672">
            <w:pPr>
              <w:pStyle w:val="Prrafodelista"/>
              <w:numPr>
                <w:ilvl w:val="0"/>
                <w:numId w:val="3"/>
              </w:numPr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 xml:space="preserve">Fruta (Pera o Naranja), un </w:t>
            </w:r>
            <w:r w:rsidR="009916A8" w:rsidRPr="009916A8">
              <w:rPr>
                <w:rFonts w:ascii="Comic Sans MS" w:hAnsi="Comic Sans MS"/>
                <w:bCs/>
                <w:szCs w:val="16"/>
              </w:rPr>
              <w:t>Sándwich</w:t>
            </w:r>
            <w:r w:rsidRPr="009916A8">
              <w:rPr>
                <w:rFonts w:ascii="Comic Sans MS" w:hAnsi="Comic Sans MS"/>
                <w:bCs/>
                <w:szCs w:val="16"/>
              </w:rPr>
              <w:t xml:space="preserve"> con quesillo o Queso y Frutos Secos (por ej.: Nueces).</w:t>
            </w:r>
          </w:p>
          <w:p w14:paraId="599B63CC" w14:textId="77777777" w:rsidR="00EE6672" w:rsidRPr="009916A8" w:rsidRDefault="00070B53" w:rsidP="00EE6672">
            <w:pPr>
              <w:pStyle w:val="Prrafodelista"/>
              <w:numPr>
                <w:ilvl w:val="0"/>
                <w:numId w:val="3"/>
              </w:numPr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>Una barra de Cereales (idealmente casera, con avena) y un jugo.</w:t>
            </w:r>
          </w:p>
          <w:p w14:paraId="7DD026CA" w14:textId="77777777" w:rsidR="00760B6E" w:rsidRPr="009916A8" w:rsidRDefault="00070B53" w:rsidP="00EE6672">
            <w:pPr>
              <w:pStyle w:val="Prrafodelista"/>
              <w:numPr>
                <w:ilvl w:val="0"/>
                <w:numId w:val="3"/>
              </w:numPr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 xml:space="preserve">Una porción de Palomitas de Maíz caseras y una Fruta </w:t>
            </w:r>
          </w:p>
          <w:p w14:paraId="23C62566" w14:textId="7A7079A7" w:rsidR="00070B53" w:rsidRPr="009916A8" w:rsidRDefault="00070B53" w:rsidP="00760B6E">
            <w:pPr>
              <w:pStyle w:val="Prrafodelista"/>
              <w:ind w:left="360"/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>(Pera o Naranja</w:t>
            </w:r>
            <w:r w:rsidR="009916A8">
              <w:rPr>
                <w:rFonts w:ascii="Comic Sans MS" w:hAnsi="Comic Sans MS"/>
                <w:bCs/>
                <w:szCs w:val="16"/>
              </w:rPr>
              <w:t>)</w:t>
            </w:r>
          </w:p>
        </w:tc>
        <w:tc>
          <w:tcPr>
            <w:tcW w:w="1037" w:type="pct"/>
          </w:tcPr>
          <w:p w14:paraId="30F6F1F6" w14:textId="29BE0D65" w:rsidR="00463E88" w:rsidRPr="009916A8" w:rsidRDefault="00070B53" w:rsidP="00070B53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>Una Leche semidescremada, un plátano y avena.</w:t>
            </w:r>
          </w:p>
          <w:p w14:paraId="276D0903" w14:textId="77777777" w:rsidR="00070B53" w:rsidRPr="009916A8" w:rsidRDefault="00070B53" w:rsidP="00070B53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>Un sándwich con atún o jamón de pavo, tomate y lechuga.</w:t>
            </w:r>
          </w:p>
          <w:p w14:paraId="04088223" w14:textId="279D12FF" w:rsidR="00070B53" w:rsidRPr="009916A8" w:rsidRDefault="00070B53" w:rsidP="009916A8">
            <w:pPr>
              <w:pStyle w:val="Prrafodelista"/>
              <w:numPr>
                <w:ilvl w:val="0"/>
                <w:numId w:val="4"/>
              </w:numPr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>Semillas (maravilla, chía o linaza) con yogurt</w:t>
            </w:r>
          </w:p>
        </w:tc>
        <w:tc>
          <w:tcPr>
            <w:tcW w:w="936" w:type="pct"/>
          </w:tcPr>
          <w:p w14:paraId="4504F94B" w14:textId="04165791" w:rsidR="00463E88" w:rsidRPr="009916A8" w:rsidRDefault="00760B6E" w:rsidP="00070B53">
            <w:pPr>
              <w:pStyle w:val="Prrafodelista"/>
              <w:numPr>
                <w:ilvl w:val="0"/>
                <w:numId w:val="5"/>
              </w:numPr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 xml:space="preserve">Fruta (Uvas) y </w:t>
            </w:r>
            <w:r w:rsidR="000A590B" w:rsidRPr="009916A8">
              <w:rPr>
                <w:rFonts w:ascii="Comic Sans MS" w:hAnsi="Comic Sans MS"/>
                <w:bCs/>
                <w:szCs w:val="16"/>
              </w:rPr>
              <w:t xml:space="preserve">Frutos secos (Por ej.: </w:t>
            </w:r>
            <w:r w:rsidRPr="009916A8">
              <w:rPr>
                <w:rFonts w:ascii="Comic Sans MS" w:hAnsi="Comic Sans MS"/>
                <w:bCs/>
                <w:szCs w:val="16"/>
              </w:rPr>
              <w:t>Maní natural</w:t>
            </w:r>
            <w:r w:rsidR="000A590B" w:rsidRPr="009916A8">
              <w:rPr>
                <w:rFonts w:ascii="Comic Sans MS" w:hAnsi="Comic Sans MS"/>
                <w:bCs/>
                <w:szCs w:val="16"/>
              </w:rPr>
              <w:t>).</w:t>
            </w:r>
          </w:p>
          <w:p w14:paraId="563E8D1E" w14:textId="1A052947" w:rsidR="00070B53" w:rsidRPr="009916A8" w:rsidRDefault="00760B6E" w:rsidP="00070B53">
            <w:pPr>
              <w:pStyle w:val="Prrafodelista"/>
              <w:numPr>
                <w:ilvl w:val="0"/>
                <w:numId w:val="5"/>
              </w:numPr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 xml:space="preserve">Queque casero </w:t>
            </w:r>
            <w:r w:rsidR="000A590B" w:rsidRPr="009916A8">
              <w:rPr>
                <w:rFonts w:ascii="Comic Sans MS" w:hAnsi="Comic Sans MS"/>
                <w:bCs/>
                <w:szCs w:val="16"/>
              </w:rPr>
              <w:t>con</w:t>
            </w:r>
            <w:r w:rsidRPr="009916A8">
              <w:rPr>
                <w:rFonts w:ascii="Comic Sans MS" w:hAnsi="Comic Sans MS"/>
                <w:bCs/>
                <w:szCs w:val="16"/>
              </w:rPr>
              <w:t xml:space="preserve"> Jugo o Leche Semidescremada.</w:t>
            </w:r>
          </w:p>
          <w:p w14:paraId="68025517" w14:textId="65BFA65D" w:rsidR="00760B6E" w:rsidRPr="009916A8" w:rsidRDefault="00760B6E" w:rsidP="00070B53">
            <w:pPr>
              <w:pStyle w:val="Prrafodelista"/>
              <w:numPr>
                <w:ilvl w:val="0"/>
                <w:numId w:val="5"/>
              </w:numPr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>Ensalada de Zanahoria y pepinos.</w:t>
            </w:r>
          </w:p>
        </w:tc>
        <w:tc>
          <w:tcPr>
            <w:tcW w:w="895" w:type="pct"/>
          </w:tcPr>
          <w:p w14:paraId="4597E72F" w14:textId="77777777" w:rsidR="00760B6E" w:rsidRPr="009916A8" w:rsidRDefault="00760B6E" w:rsidP="00760B6E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>Ensalada de Frutas, Yogur y Cereal (Granola o Avena)</w:t>
            </w:r>
          </w:p>
          <w:p w14:paraId="1A814567" w14:textId="2EE72BC8" w:rsidR="00463E88" w:rsidRPr="009916A8" w:rsidRDefault="00760B6E" w:rsidP="00760B6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 xml:space="preserve"> </w:t>
            </w:r>
            <w:proofErr w:type="spellStart"/>
            <w:r w:rsidRPr="009916A8">
              <w:rPr>
                <w:rFonts w:ascii="Comic Sans MS" w:hAnsi="Comic Sans MS"/>
                <w:bCs/>
                <w:szCs w:val="16"/>
              </w:rPr>
              <w:t>Sandwich</w:t>
            </w:r>
            <w:proofErr w:type="spellEnd"/>
            <w:r w:rsidRPr="009916A8">
              <w:rPr>
                <w:rFonts w:ascii="Comic Sans MS" w:hAnsi="Comic Sans MS"/>
                <w:bCs/>
                <w:szCs w:val="16"/>
              </w:rPr>
              <w:t xml:space="preserve"> de Huevo y jugo.</w:t>
            </w:r>
          </w:p>
          <w:p w14:paraId="61A2F1DA" w14:textId="0D5326E5" w:rsidR="00760B6E" w:rsidRPr="009916A8" w:rsidRDefault="00760B6E" w:rsidP="00760B6E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Comic Sans MS" w:hAnsi="Comic Sans MS"/>
                <w:bCs/>
                <w:szCs w:val="16"/>
              </w:rPr>
            </w:pPr>
            <w:r w:rsidRPr="009916A8">
              <w:rPr>
                <w:rFonts w:ascii="Comic Sans MS" w:hAnsi="Comic Sans MS"/>
                <w:bCs/>
                <w:szCs w:val="16"/>
              </w:rPr>
              <w:t>Colación Premio de la Seman</w:t>
            </w:r>
            <w:r w:rsidR="009916A8">
              <w:rPr>
                <w:rFonts w:ascii="Comic Sans MS" w:hAnsi="Comic Sans MS"/>
                <w:bCs/>
                <w:szCs w:val="16"/>
              </w:rPr>
              <w:t>a</w:t>
            </w:r>
          </w:p>
        </w:tc>
      </w:tr>
    </w:tbl>
    <w:p w14:paraId="01C9E295" w14:textId="17BFF605" w:rsidR="008D0092" w:rsidRPr="00EF59DF" w:rsidRDefault="008D0092" w:rsidP="00EF59DF">
      <w:pPr>
        <w:rPr>
          <w:rFonts w:ascii="Comic Sans MS" w:hAnsi="Comic Sans MS"/>
          <w:sz w:val="28"/>
        </w:rPr>
      </w:pPr>
    </w:p>
    <w:sectPr w:rsidR="008D0092" w:rsidRPr="00EF59DF" w:rsidSect="00EE6672">
      <w:headerReference w:type="default" r:id="rId8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45E7" w14:textId="77777777" w:rsidR="00210C1D" w:rsidRDefault="00210C1D" w:rsidP="00EF59DF">
      <w:pPr>
        <w:spacing w:after="0" w:line="240" w:lineRule="auto"/>
      </w:pPr>
      <w:r>
        <w:separator/>
      </w:r>
    </w:p>
  </w:endnote>
  <w:endnote w:type="continuationSeparator" w:id="0">
    <w:p w14:paraId="467ECA99" w14:textId="77777777" w:rsidR="00210C1D" w:rsidRDefault="00210C1D" w:rsidP="00EF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0D4B" w14:textId="77777777" w:rsidR="00210C1D" w:rsidRDefault="00210C1D" w:rsidP="00EF59DF">
      <w:pPr>
        <w:spacing w:after="0" w:line="240" w:lineRule="auto"/>
      </w:pPr>
      <w:r>
        <w:separator/>
      </w:r>
    </w:p>
  </w:footnote>
  <w:footnote w:type="continuationSeparator" w:id="0">
    <w:p w14:paraId="3C973070" w14:textId="77777777" w:rsidR="00210C1D" w:rsidRDefault="00210C1D" w:rsidP="00EF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C1A4" w14:textId="77777777" w:rsidR="00EF59DF" w:rsidRPr="009916A8" w:rsidRDefault="00EF59DF" w:rsidP="00EF59DF">
    <w:pPr>
      <w:pStyle w:val="Encabezado"/>
      <w:tabs>
        <w:tab w:val="clear" w:pos="4419"/>
        <w:tab w:val="clear" w:pos="8838"/>
        <w:tab w:val="left" w:pos="2940"/>
      </w:tabs>
      <w:rPr>
        <w:rFonts w:ascii="Comic Sans MS" w:hAnsi="Comic Sans MS"/>
        <w:sz w:val="20"/>
        <w:szCs w:val="16"/>
      </w:rPr>
    </w:pPr>
    <w:r w:rsidRPr="009916A8">
      <w:rPr>
        <w:rFonts w:ascii="Comic Sans MS" w:hAnsi="Comic Sans MS"/>
        <w:sz w:val="20"/>
        <w:szCs w:val="16"/>
      </w:rPr>
      <w:t>Escuela Manuel Rodríguez</w:t>
    </w:r>
    <w:r w:rsidRPr="009916A8">
      <w:rPr>
        <w:rFonts w:ascii="Comic Sans MS" w:hAnsi="Comic Sans MS"/>
        <w:sz w:val="20"/>
        <w:szCs w:val="16"/>
      </w:rPr>
      <w:tab/>
    </w:r>
  </w:p>
  <w:p w14:paraId="4F2899DA" w14:textId="77777777" w:rsidR="00EF59DF" w:rsidRPr="00EE6672" w:rsidRDefault="00B84CA4" w:rsidP="00EE6672">
    <w:pPr>
      <w:pStyle w:val="Encabezado"/>
      <w:pBdr>
        <w:bottom w:val="single" w:sz="4" w:space="1" w:color="auto"/>
      </w:pBdr>
      <w:rPr>
        <w:rFonts w:ascii="Comic Sans MS" w:hAnsi="Comic Sans MS"/>
        <w:szCs w:val="18"/>
      </w:rPr>
    </w:pPr>
    <w:r w:rsidRPr="009916A8">
      <w:rPr>
        <w:rFonts w:ascii="Comic Sans MS" w:hAnsi="Comic Sans MS"/>
        <w:sz w:val="20"/>
        <w:szCs w:val="16"/>
      </w:rPr>
      <w:t>Escuela Promotora de la Salud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176"/>
    <w:multiLevelType w:val="hybridMultilevel"/>
    <w:tmpl w:val="2682BB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1411"/>
    <w:multiLevelType w:val="hybridMultilevel"/>
    <w:tmpl w:val="E592BF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141B6"/>
    <w:multiLevelType w:val="hybridMultilevel"/>
    <w:tmpl w:val="8B60455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07132D"/>
    <w:multiLevelType w:val="hybridMultilevel"/>
    <w:tmpl w:val="9F46EE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93410"/>
    <w:multiLevelType w:val="hybridMultilevel"/>
    <w:tmpl w:val="CF08164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F90894"/>
    <w:multiLevelType w:val="hybridMultilevel"/>
    <w:tmpl w:val="AAC831D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F4FE9"/>
    <w:multiLevelType w:val="hybridMultilevel"/>
    <w:tmpl w:val="4886B8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B391F"/>
    <w:multiLevelType w:val="hybridMultilevel"/>
    <w:tmpl w:val="0F9E6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757143">
    <w:abstractNumId w:val="3"/>
  </w:num>
  <w:num w:numId="2" w16cid:durableId="2103135459">
    <w:abstractNumId w:val="5"/>
  </w:num>
  <w:num w:numId="3" w16cid:durableId="921991170">
    <w:abstractNumId w:val="2"/>
  </w:num>
  <w:num w:numId="4" w16cid:durableId="1450661293">
    <w:abstractNumId w:val="6"/>
  </w:num>
  <w:num w:numId="5" w16cid:durableId="840658167">
    <w:abstractNumId w:val="7"/>
  </w:num>
  <w:num w:numId="6" w16cid:durableId="1050149823">
    <w:abstractNumId w:val="4"/>
  </w:num>
  <w:num w:numId="7" w16cid:durableId="514539167">
    <w:abstractNumId w:val="1"/>
  </w:num>
  <w:num w:numId="8" w16cid:durableId="14509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DF"/>
    <w:rsid w:val="00070B53"/>
    <w:rsid w:val="000A590B"/>
    <w:rsid w:val="000B1253"/>
    <w:rsid w:val="000D04EE"/>
    <w:rsid w:val="00104193"/>
    <w:rsid w:val="00210C1D"/>
    <w:rsid w:val="00282505"/>
    <w:rsid w:val="00327C5E"/>
    <w:rsid w:val="00401476"/>
    <w:rsid w:val="00463E88"/>
    <w:rsid w:val="00510979"/>
    <w:rsid w:val="00523D6C"/>
    <w:rsid w:val="00584D45"/>
    <w:rsid w:val="005B3AC4"/>
    <w:rsid w:val="005C13C8"/>
    <w:rsid w:val="005C19A7"/>
    <w:rsid w:val="006B63C0"/>
    <w:rsid w:val="00706E94"/>
    <w:rsid w:val="00760B6E"/>
    <w:rsid w:val="008C315E"/>
    <w:rsid w:val="008D0092"/>
    <w:rsid w:val="009916A8"/>
    <w:rsid w:val="00B84CA4"/>
    <w:rsid w:val="00C871BF"/>
    <w:rsid w:val="00C93D32"/>
    <w:rsid w:val="00CF1B7A"/>
    <w:rsid w:val="00D33832"/>
    <w:rsid w:val="00D53C0E"/>
    <w:rsid w:val="00D64E91"/>
    <w:rsid w:val="00DD7E42"/>
    <w:rsid w:val="00E31ED0"/>
    <w:rsid w:val="00E4145B"/>
    <w:rsid w:val="00E42EEA"/>
    <w:rsid w:val="00E45081"/>
    <w:rsid w:val="00EC26BE"/>
    <w:rsid w:val="00EE6672"/>
    <w:rsid w:val="00EF59DF"/>
    <w:rsid w:val="00F4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FB44"/>
  <w15:chartTrackingRefBased/>
  <w15:docId w15:val="{745D4067-ECBE-42C9-90E1-65C97458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9D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5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5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9DF"/>
  </w:style>
  <w:style w:type="paragraph" w:styleId="Piedepgina">
    <w:name w:val="footer"/>
    <w:basedOn w:val="Normal"/>
    <w:link w:val="PiedepginaCar"/>
    <w:uiPriority w:val="99"/>
    <w:unhideWhenUsed/>
    <w:rsid w:val="00EF5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9DF"/>
  </w:style>
  <w:style w:type="paragraph" w:styleId="Textodeglobo">
    <w:name w:val="Balloon Text"/>
    <w:basedOn w:val="Normal"/>
    <w:link w:val="TextodegloboCar"/>
    <w:uiPriority w:val="99"/>
    <w:semiHidden/>
    <w:unhideWhenUsed/>
    <w:rsid w:val="008D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09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C3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cp:lastPrinted>2018-05-03T12:45:00Z</cp:lastPrinted>
  <dcterms:created xsi:type="dcterms:W3CDTF">2025-04-09T21:42:00Z</dcterms:created>
  <dcterms:modified xsi:type="dcterms:W3CDTF">2025-04-09T21:42:00Z</dcterms:modified>
</cp:coreProperties>
</file>